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C78B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Экспертное заключение </w:t>
      </w:r>
    </w:p>
    <w:p w:rsidR="00F36690" w:rsidRPr="004C78B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по результатам </w:t>
      </w:r>
      <w:proofErr w:type="spellStart"/>
      <w:r w:rsidRPr="004C78B3">
        <w:rPr>
          <w:rFonts w:ascii="Times New Roman" w:hAnsi="Times New Roman"/>
          <w:b/>
        </w:rPr>
        <w:t>антикоррупционной</w:t>
      </w:r>
      <w:proofErr w:type="spellEnd"/>
      <w:r w:rsidRPr="004C78B3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4C78B3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71A5" w:rsidRPr="004C78B3" w:rsidRDefault="007644F0" w:rsidP="00A8183C">
      <w:pPr>
        <w:jc w:val="center"/>
        <w:rPr>
          <w:rStyle w:val="a5"/>
          <w:b w:val="0"/>
          <w:bCs w:val="0"/>
        </w:rPr>
      </w:pPr>
      <w:r w:rsidRPr="004C78B3">
        <w:rPr>
          <w:rFonts w:ascii="Times New Roman" w:hAnsi="Times New Roman"/>
        </w:rPr>
        <w:t>п</w:t>
      </w:r>
      <w:r w:rsidR="00F36690" w:rsidRPr="004C78B3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973911" w:rsidRPr="004C78B3">
        <w:rPr>
          <w:rFonts w:ascii="Times New Roman" w:hAnsi="Times New Roman"/>
        </w:rPr>
        <w:t>«</w:t>
      </w:r>
      <w:r w:rsidR="00A8183C" w:rsidRPr="004C78B3">
        <w:rPr>
          <w:rFonts w:ascii="Times New Roman" w:eastAsia="Times New Roman" w:hAnsi="Times New Roman" w:cs="Times New Roman"/>
        </w:rPr>
        <w:t>Об утверждении Порядка определения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в границах Палецкого сельсовета  Баганского  района  Новосибирской области</w:t>
      </w:r>
      <w:r w:rsidR="00E9636E" w:rsidRPr="004C78B3">
        <w:rPr>
          <w:rStyle w:val="a5"/>
          <w:rFonts w:ascii="Times New Roman" w:hAnsi="Times New Roman"/>
          <w:b w:val="0"/>
        </w:rPr>
        <w:t>»</w:t>
      </w:r>
    </w:p>
    <w:p w:rsidR="00900194" w:rsidRPr="004C78B3" w:rsidRDefault="00900194" w:rsidP="00900194">
      <w:pPr>
        <w:pStyle w:val="a6"/>
        <w:jc w:val="center"/>
        <w:rPr>
          <w:rFonts w:ascii="Times New Roman" w:hAnsi="Times New Roman"/>
          <w:shd w:val="clear" w:color="auto" w:fill="FFFFFF"/>
        </w:rPr>
      </w:pPr>
    </w:p>
    <w:p w:rsidR="00F36690" w:rsidRPr="004C78B3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4C78B3">
        <w:rPr>
          <w:rFonts w:ascii="Times New Roman" w:hAnsi="Times New Roman"/>
        </w:rPr>
        <w:t>Номер экспертизы:</w:t>
      </w:r>
      <w:r w:rsidR="00882965" w:rsidRPr="004C78B3">
        <w:rPr>
          <w:rFonts w:ascii="Times New Roman" w:hAnsi="Times New Roman"/>
        </w:rPr>
        <w:t>5</w:t>
      </w:r>
      <w:r w:rsidR="00F327C2" w:rsidRPr="004C78B3">
        <w:rPr>
          <w:rFonts w:ascii="Times New Roman" w:hAnsi="Times New Roman"/>
        </w:rPr>
        <w:t>7</w:t>
      </w:r>
      <w:r w:rsidRPr="004C78B3">
        <w:rPr>
          <w:rFonts w:ascii="Times New Roman" w:hAnsi="Times New Roman"/>
        </w:rPr>
        <w:t>-2019                                     Дата экспертизы:«</w:t>
      </w:r>
      <w:r w:rsidR="00882965" w:rsidRPr="004C78B3">
        <w:rPr>
          <w:rFonts w:ascii="Times New Roman" w:hAnsi="Times New Roman"/>
        </w:rPr>
        <w:t>09</w:t>
      </w:r>
      <w:r w:rsidRPr="004C78B3">
        <w:rPr>
          <w:rFonts w:ascii="Times New Roman" w:hAnsi="Times New Roman"/>
        </w:rPr>
        <w:t xml:space="preserve">» </w:t>
      </w:r>
      <w:r w:rsidR="00B240D2" w:rsidRPr="004C78B3">
        <w:rPr>
          <w:rFonts w:ascii="Times New Roman" w:hAnsi="Times New Roman"/>
        </w:rPr>
        <w:t>ию</w:t>
      </w:r>
      <w:r w:rsidR="00E9636E" w:rsidRPr="004C78B3">
        <w:rPr>
          <w:rFonts w:ascii="Times New Roman" w:hAnsi="Times New Roman"/>
        </w:rPr>
        <w:t>л</w:t>
      </w:r>
      <w:r w:rsidR="00B240D2" w:rsidRPr="004C78B3">
        <w:rPr>
          <w:rFonts w:ascii="Times New Roman" w:hAnsi="Times New Roman"/>
        </w:rPr>
        <w:t>я</w:t>
      </w:r>
      <w:r w:rsidRPr="004C78B3">
        <w:rPr>
          <w:rFonts w:ascii="Times New Roman" w:hAnsi="Times New Roman"/>
        </w:rPr>
        <w:t xml:space="preserve"> 2019г.</w:t>
      </w:r>
    </w:p>
    <w:p w:rsidR="00E215BD" w:rsidRPr="004C78B3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4C78B3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C78B3">
        <w:rPr>
          <w:rFonts w:ascii="Times New Roman" w:hAnsi="Times New Roman"/>
        </w:rPr>
        <w:t xml:space="preserve">      </w:t>
      </w:r>
      <w:r w:rsidR="00F36690" w:rsidRPr="004C78B3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C78B3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C78B3">
        <w:rPr>
          <w:rFonts w:ascii="Times New Roman" w:hAnsi="Times New Roman"/>
          <w:i/>
        </w:rPr>
        <w:t> </w:t>
      </w:r>
      <w:r w:rsidRPr="004C78B3">
        <w:rPr>
          <w:rFonts w:ascii="Times New Roman" w:hAnsi="Times New Roman"/>
        </w:rPr>
        <w:t xml:space="preserve">Результат экспертизы: </w:t>
      </w:r>
      <w:proofErr w:type="spellStart"/>
      <w:r w:rsidRPr="004C78B3">
        <w:rPr>
          <w:rFonts w:ascii="Times New Roman" w:hAnsi="Times New Roman"/>
        </w:rPr>
        <w:t>Коррупциогенные</w:t>
      </w:r>
      <w:proofErr w:type="spellEnd"/>
      <w:r w:rsidRPr="004C78B3">
        <w:rPr>
          <w:rFonts w:ascii="Times New Roman" w:hAnsi="Times New Roman"/>
        </w:rPr>
        <w:t xml:space="preserve"> факторы не выявлены</w:t>
      </w:r>
    </w:p>
    <w:p w:rsidR="00F36690" w:rsidRPr="004C78B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Общие положения </w:t>
      </w:r>
    </w:p>
    <w:p w:rsidR="00F36690" w:rsidRPr="004C78B3" w:rsidRDefault="00537EDA" w:rsidP="00A8183C">
      <w:pPr>
        <w:pStyle w:val="a6"/>
        <w:jc w:val="both"/>
        <w:rPr>
          <w:rFonts w:ascii="Times New Roman" w:hAnsi="Times New Roman"/>
        </w:rPr>
      </w:pPr>
      <w:r w:rsidRPr="004C78B3">
        <w:rPr>
          <w:rFonts w:ascii="Times New Roman" w:hAnsi="Times New Roman"/>
        </w:rPr>
        <w:t xml:space="preserve">         </w:t>
      </w:r>
      <w:r w:rsidR="00F36690" w:rsidRPr="004C78B3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C78B3">
        <w:rPr>
          <w:rFonts w:ascii="Times New Roman" w:hAnsi="Times New Roman"/>
        </w:rPr>
        <w:t xml:space="preserve"> </w:t>
      </w:r>
      <w:r w:rsidR="00A8183C" w:rsidRPr="004C78B3">
        <w:rPr>
          <w:rFonts w:ascii="Times New Roman" w:hAnsi="Times New Roman"/>
        </w:rPr>
        <w:t>«</w:t>
      </w:r>
      <w:r w:rsidR="00A8183C" w:rsidRPr="004C78B3">
        <w:rPr>
          <w:rFonts w:ascii="Times New Roman" w:hAnsi="Times New Roman"/>
          <w:lang w:eastAsia="ru-RU"/>
        </w:rPr>
        <w:t>Об утверждении Порядка определения размера вреда, причиняемого транспортными средствами, осуществляющими перевозки тяжеловесных грузов при движении по автомобильным дорогам общего пользования местного значения в границах Палецкого сельсовета  Баганского  района  Новосибирской области</w:t>
      </w:r>
      <w:proofErr w:type="gramStart"/>
      <w:r w:rsidR="00A8183C" w:rsidRPr="004C78B3">
        <w:rPr>
          <w:rStyle w:val="a5"/>
          <w:rFonts w:ascii="Times New Roman" w:hAnsi="Times New Roman"/>
          <w:b w:val="0"/>
        </w:rPr>
        <w:t>»</w:t>
      </w:r>
      <w:r w:rsidR="00F36690" w:rsidRPr="004C78B3">
        <w:rPr>
          <w:rFonts w:ascii="Times New Roman" w:hAnsi="Times New Roman"/>
        </w:rPr>
        <w:t>П</w:t>
      </w:r>
      <w:proofErr w:type="gramEnd"/>
      <w:r w:rsidR="00F36690" w:rsidRPr="004C78B3">
        <w:rPr>
          <w:rFonts w:ascii="Times New Roman" w:hAnsi="Times New Roman"/>
        </w:rPr>
        <w:t xml:space="preserve">роект муниципального правового акта разработан </w:t>
      </w:r>
      <w:r w:rsidR="007F2EE0" w:rsidRPr="004C78B3">
        <w:rPr>
          <w:rFonts w:ascii="Times New Roman" w:hAnsi="Times New Roman"/>
        </w:rPr>
        <w:t>специалист 1 разряда</w:t>
      </w:r>
      <w:r w:rsidR="003B26A6" w:rsidRPr="004C78B3">
        <w:rPr>
          <w:rFonts w:ascii="Times New Roman" w:hAnsi="Times New Roman"/>
        </w:rPr>
        <w:t xml:space="preserve"> </w:t>
      </w:r>
      <w:r w:rsidR="00F36690" w:rsidRPr="004C78B3">
        <w:rPr>
          <w:rFonts w:ascii="Times New Roman" w:hAnsi="Times New Roman"/>
        </w:rPr>
        <w:t xml:space="preserve"> администрации</w:t>
      </w:r>
      <w:r w:rsidR="007644F0" w:rsidRPr="004C78B3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4C78B3">
        <w:rPr>
          <w:rFonts w:ascii="Times New Roman" w:hAnsi="Times New Roman"/>
        </w:rPr>
        <w:t xml:space="preserve"> </w:t>
      </w:r>
      <w:proofErr w:type="spellStart"/>
      <w:r w:rsidR="007F2EE0" w:rsidRPr="004C78B3">
        <w:rPr>
          <w:rFonts w:ascii="Times New Roman" w:hAnsi="Times New Roman"/>
        </w:rPr>
        <w:t>Вермиенко</w:t>
      </w:r>
      <w:proofErr w:type="spellEnd"/>
      <w:r w:rsidR="007F2EE0" w:rsidRPr="004C78B3">
        <w:rPr>
          <w:rFonts w:ascii="Times New Roman" w:hAnsi="Times New Roman"/>
        </w:rPr>
        <w:t xml:space="preserve"> </w:t>
      </w:r>
      <w:proofErr w:type="spellStart"/>
      <w:r w:rsidR="007F2EE0" w:rsidRPr="004C78B3">
        <w:rPr>
          <w:rFonts w:ascii="Times New Roman" w:hAnsi="Times New Roman"/>
        </w:rPr>
        <w:t>Алефтиной</w:t>
      </w:r>
      <w:proofErr w:type="spellEnd"/>
      <w:r w:rsidR="007F2EE0" w:rsidRPr="004C78B3">
        <w:rPr>
          <w:rFonts w:ascii="Times New Roman" w:hAnsi="Times New Roman"/>
        </w:rPr>
        <w:t xml:space="preserve">  Витальевной</w:t>
      </w:r>
      <w:r w:rsidR="00F36690" w:rsidRPr="004C78B3">
        <w:rPr>
          <w:rFonts w:ascii="Times New Roman" w:hAnsi="Times New Roman"/>
        </w:rPr>
        <w:t>.</w:t>
      </w:r>
    </w:p>
    <w:p w:rsidR="00F36690" w:rsidRPr="004C78B3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4C78B3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C78B3">
        <w:rPr>
          <w:rFonts w:ascii="Times New Roman" w:hAnsi="Times New Roman"/>
        </w:rPr>
        <w:t>антикоррупционной</w:t>
      </w:r>
      <w:proofErr w:type="spellEnd"/>
      <w:r w:rsidRPr="004C78B3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C78B3">
        <w:rPr>
          <w:rFonts w:ascii="Times New Roman" w:hAnsi="Times New Roman"/>
        </w:rPr>
        <w:t>антикоррупционной</w:t>
      </w:r>
      <w:proofErr w:type="spellEnd"/>
      <w:r w:rsidRPr="004C78B3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C78B3">
        <w:rPr>
          <w:rFonts w:ascii="Times New Roman" w:hAnsi="Times New Roman"/>
        </w:rPr>
        <w:t>антикоррупционной</w:t>
      </w:r>
      <w:proofErr w:type="spellEnd"/>
      <w:r w:rsidRPr="004C78B3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4C78B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4C78B3">
        <w:rPr>
          <w:rFonts w:ascii="Times New Roman" w:hAnsi="Times New Roman" w:cs="Times New Roman"/>
          <w:bCs/>
        </w:rPr>
        <w:t xml:space="preserve"> </w:t>
      </w:r>
      <w:proofErr w:type="spellStart"/>
      <w:r w:rsidRPr="004C78B3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4C78B3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4C78B3">
        <w:rPr>
          <w:rFonts w:ascii="Times New Roman" w:hAnsi="Times New Roman" w:cs="Times New Roman"/>
        </w:rPr>
        <w:t>Палецкого сельсовета,</w:t>
      </w:r>
      <w:r w:rsidRPr="004C78B3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C78B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Описание проекта </w:t>
      </w:r>
    </w:p>
    <w:p w:rsidR="00F36690" w:rsidRPr="004C78B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78B3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C78B3">
        <w:rPr>
          <w:rFonts w:ascii="Times New Roman" w:hAnsi="Times New Roman"/>
        </w:rPr>
        <w:t xml:space="preserve"> .</w:t>
      </w:r>
      <w:proofErr w:type="gramEnd"/>
    </w:p>
    <w:p w:rsidR="00F36690" w:rsidRPr="004C78B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4C78B3">
        <w:rPr>
          <w:rFonts w:ascii="Times New Roman" w:hAnsi="Times New Roman"/>
          <w:b/>
        </w:rPr>
        <w:t>коррупциогенные</w:t>
      </w:r>
      <w:proofErr w:type="spellEnd"/>
      <w:r w:rsidRPr="004C78B3">
        <w:rPr>
          <w:rFonts w:ascii="Times New Roman" w:hAnsi="Times New Roman"/>
          <w:b/>
        </w:rPr>
        <w:t xml:space="preserve"> факторы</w:t>
      </w:r>
    </w:p>
    <w:p w:rsidR="00F36690" w:rsidRPr="004C78B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78B3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C78B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C78B3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4C78B3">
        <w:rPr>
          <w:rFonts w:ascii="Times New Roman" w:hAnsi="Times New Roman"/>
          <w:b/>
        </w:rPr>
        <w:t>антикоррупционной</w:t>
      </w:r>
      <w:proofErr w:type="spellEnd"/>
      <w:r w:rsidRPr="004C78B3">
        <w:rPr>
          <w:rFonts w:ascii="Times New Roman" w:hAnsi="Times New Roman"/>
          <w:b/>
        </w:rPr>
        <w:t xml:space="preserve"> экспертизы</w:t>
      </w:r>
    </w:p>
    <w:p w:rsidR="00F36690" w:rsidRPr="004C78B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C78B3">
        <w:rPr>
          <w:rFonts w:ascii="Times New Roman" w:hAnsi="Times New Roman"/>
        </w:rPr>
        <w:t xml:space="preserve">Представленный </w:t>
      </w:r>
      <w:r w:rsidR="000B7F2B" w:rsidRPr="004C78B3">
        <w:rPr>
          <w:rFonts w:ascii="Times New Roman" w:hAnsi="Times New Roman"/>
        </w:rPr>
        <w:t xml:space="preserve"> проект</w:t>
      </w:r>
      <w:r w:rsidRPr="004C78B3">
        <w:rPr>
          <w:rFonts w:ascii="Times New Roman" w:hAnsi="Times New Roman"/>
        </w:rPr>
        <w:t xml:space="preserve"> </w:t>
      </w:r>
      <w:proofErr w:type="gramStart"/>
      <w:r w:rsidRPr="004C78B3">
        <w:rPr>
          <w:rFonts w:ascii="Times New Roman" w:hAnsi="Times New Roman"/>
        </w:rPr>
        <w:t>муниципального</w:t>
      </w:r>
      <w:proofErr w:type="gramEnd"/>
      <w:r w:rsidRPr="004C78B3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4C78B3">
        <w:rPr>
          <w:rFonts w:ascii="Times New Roman" w:hAnsi="Times New Roman"/>
        </w:rPr>
        <w:t>антикоррупционную</w:t>
      </w:r>
      <w:proofErr w:type="spellEnd"/>
      <w:r w:rsidRPr="004C78B3">
        <w:rPr>
          <w:rFonts w:ascii="Times New Roman" w:hAnsi="Times New Roman"/>
        </w:rPr>
        <w:t xml:space="preserve"> экспертизу. </w:t>
      </w:r>
    </w:p>
    <w:p w:rsidR="00E83F00" w:rsidRPr="004C78B3" w:rsidRDefault="004C78B3">
      <w:pPr>
        <w:spacing w:after="0" w:line="240" w:lineRule="auto"/>
        <w:jc w:val="right"/>
        <w:rPr>
          <w:rFonts w:ascii="Times New Roman" w:hAnsi="Times New Roman"/>
        </w:rPr>
      </w:pPr>
      <w:r w:rsidRPr="004C78B3">
        <w:rPr>
          <w:rFonts w:ascii="Times New Roman" w:hAnsi="Times New Roman"/>
        </w:rPr>
        <w:drawing>
          <wp:inline distT="0" distB="0" distL="0" distR="0">
            <wp:extent cx="2421055" cy="89899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C78B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23F8"/>
    <w:rsid w:val="00195CE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C78B3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57A31"/>
    <w:rsid w:val="007644F0"/>
    <w:rsid w:val="007936A7"/>
    <w:rsid w:val="007F2EE0"/>
    <w:rsid w:val="00805CAE"/>
    <w:rsid w:val="00845B6E"/>
    <w:rsid w:val="00876112"/>
    <w:rsid w:val="00882965"/>
    <w:rsid w:val="00884700"/>
    <w:rsid w:val="008C08C6"/>
    <w:rsid w:val="00900194"/>
    <w:rsid w:val="00967325"/>
    <w:rsid w:val="0097089E"/>
    <w:rsid w:val="00973911"/>
    <w:rsid w:val="009E016C"/>
    <w:rsid w:val="00A071A5"/>
    <w:rsid w:val="00A42399"/>
    <w:rsid w:val="00A61E15"/>
    <w:rsid w:val="00A8183C"/>
    <w:rsid w:val="00AA60B9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26A9B"/>
    <w:rsid w:val="00E753E5"/>
    <w:rsid w:val="00E83F00"/>
    <w:rsid w:val="00E9636E"/>
    <w:rsid w:val="00F327C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C7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78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2020-03-22T08:42:00Z</dcterms:modified>
</cp:coreProperties>
</file>